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A57F" w14:textId="1480A339" w:rsidR="0017338E" w:rsidRDefault="006A15DE">
      <w:pPr>
        <w:rPr>
          <w:sz w:val="44"/>
          <w:szCs w:val="44"/>
          <w:u w:val="single"/>
        </w:rPr>
      </w:pPr>
      <w:r>
        <w:rPr>
          <w:noProof/>
        </w:rPr>
        <w:drawing>
          <wp:inline distT="0" distB="0" distL="0" distR="0" wp14:anchorId="260283DF" wp14:editId="371314B1">
            <wp:extent cx="1047750" cy="1047750"/>
            <wp:effectExtent l="0" t="0" r="0" b="0"/>
            <wp:docPr id="141409350" name="Picture 1" descr="A logo for a child's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9350" name="Picture 1" descr="A logo for a child's center&#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02BB4EA1" w14:textId="01305070" w:rsidR="006A15DE" w:rsidRDefault="006A15DE" w:rsidP="003373CE">
      <w:pPr>
        <w:spacing w:line="240" w:lineRule="auto"/>
        <w:contextualSpacing/>
        <w:rPr>
          <w:sz w:val="28"/>
          <w:szCs w:val="28"/>
        </w:rPr>
      </w:pPr>
      <w:r>
        <w:rPr>
          <w:sz w:val="28"/>
          <w:szCs w:val="28"/>
        </w:rPr>
        <w:t>We are excited to welcome you to the Shaker CEC</w:t>
      </w:r>
      <w:r w:rsidR="003373CE">
        <w:rPr>
          <w:sz w:val="28"/>
          <w:szCs w:val="28"/>
        </w:rPr>
        <w:t xml:space="preserve"> childcare/preschool</w:t>
      </w:r>
      <w:r>
        <w:rPr>
          <w:sz w:val="28"/>
          <w:szCs w:val="28"/>
        </w:rPr>
        <w:t xml:space="preserve"> </w:t>
      </w:r>
      <w:r w:rsidR="003373CE">
        <w:rPr>
          <w:sz w:val="28"/>
          <w:szCs w:val="28"/>
        </w:rPr>
        <w:t>p</w:t>
      </w:r>
      <w:r>
        <w:rPr>
          <w:sz w:val="28"/>
          <w:szCs w:val="28"/>
        </w:rPr>
        <w:t>rogram! To enroll your child at SCEC, please complete the following steps:</w:t>
      </w:r>
    </w:p>
    <w:p w14:paraId="59370368" w14:textId="36F12B93" w:rsidR="006A15DE" w:rsidRDefault="00AF2BBE" w:rsidP="00AF2BBE">
      <w:pPr>
        <w:ind w:left="720"/>
        <w:rPr>
          <w:sz w:val="28"/>
          <w:szCs w:val="28"/>
        </w:rPr>
      </w:pPr>
      <w:r>
        <w:rPr>
          <w:b/>
          <w:bCs/>
          <w:sz w:val="28"/>
          <w:szCs w:val="28"/>
        </w:rPr>
        <w:t xml:space="preserve">Step 1: </w:t>
      </w:r>
      <w:r w:rsidRPr="00AF2BBE">
        <w:rPr>
          <w:sz w:val="28"/>
          <w:szCs w:val="28"/>
        </w:rPr>
        <w:t xml:space="preserve">Visit </w:t>
      </w:r>
      <w:hyperlink r:id="rId5" w:history="1">
        <w:r w:rsidRPr="00AF2BBE">
          <w:rPr>
            <w:rStyle w:val="Hyperlink"/>
            <w:sz w:val="28"/>
            <w:szCs w:val="28"/>
          </w:rPr>
          <w:t>www.shakercec.org</w:t>
        </w:r>
      </w:hyperlink>
      <w:r w:rsidRPr="00AF2BBE">
        <w:rPr>
          <w:sz w:val="28"/>
          <w:szCs w:val="28"/>
        </w:rPr>
        <w:t xml:space="preserve"> and complete the initial registration form on the welcome page</w:t>
      </w:r>
      <w:r>
        <w:rPr>
          <w:sz w:val="28"/>
          <w:szCs w:val="28"/>
        </w:rPr>
        <w:t>.</w:t>
      </w:r>
    </w:p>
    <w:p w14:paraId="683EE7D5" w14:textId="71FAFDDC" w:rsidR="00AF2BBE" w:rsidRDefault="00AF2BBE" w:rsidP="00AF2BBE">
      <w:pPr>
        <w:ind w:left="720"/>
        <w:rPr>
          <w:sz w:val="28"/>
          <w:szCs w:val="28"/>
        </w:rPr>
      </w:pPr>
      <w:r>
        <w:rPr>
          <w:b/>
          <w:bCs/>
          <w:sz w:val="28"/>
          <w:szCs w:val="28"/>
        </w:rPr>
        <w:t xml:space="preserve">Step 2: </w:t>
      </w:r>
      <w:r>
        <w:rPr>
          <w:sz w:val="28"/>
          <w:szCs w:val="28"/>
        </w:rPr>
        <w:t xml:space="preserve">Complete all forms entirely in purple folder. Please email </w:t>
      </w:r>
      <w:hyperlink r:id="rId6" w:history="1">
        <w:r w:rsidRPr="00E47202">
          <w:rPr>
            <w:rStyle w:val="Hyperlink"/>
            <w:sz w:val="28"/>
            <w:szCs w:val="28"/>
          </w:rPr>
          <w:t>shakercec1@gmail.com</w:t>
        </w:r>
      </w:hyperlink>
      <w:r>
        <w:rPr>
          <w:sz w:val="28"/>
          <w:szCs w:val="28"/>
        </w:rPr>
        <w:t xml:space="preserve"> to schedule a folder pick-up time</w:t>
      </w:r>
      <w:r w:rsidR="008B3CA4">
        <w:rPr>
          <w:sz w:val="28"/>
          <w:szCs w:val="28"/>
        </w:rPr>
        <w:t>.</w:t>
      </w:r>
    </w:p>
    <w:p w14:paraId="76DA4851" w14:textId="68E48839" w:rsidR="00AF2BBE" w:rsidRDefault="00AF2BBE" w:rsidP="00AF2BBE">
      <w:pPr>
        <w:ind w:left="720"/>
        <w:rPr>
          <w:sz w:val="28"/>
          <w:szCs w:val="28"/>
        </w:rPr>
      </w:pPr>
      <w:r>
        <w:rPr>
          <w:b/>
          <w:bCs/>
          <w:sz w:val="28"/>
          <w:szCs w:val="28"/>
        </w:rPr>
        <w:t>Step 3:</w:t>
      </w:r>
      <w:r>
        <w:rPr>
          <w:sz w:val="28"/>
          <w:szCs w:val="28"/>
        </w:rPr>
        <w:t xml:space="preserve"> Schedule an appt with administration to review documents</w:t>
      </w:r>
      <w:r w:rsidR="00A64247">
        <w:rPr>
          <w:sz w:val="28"/>
          <w:szCs w:val="28"/>
        </w:rPr>
        <w:t>, complete enrollment process, and establish child start date.</w:t>
      </w:r>
    </w:p>
    <w:p w14:paraId="64F99594" w14:textId="23D990E9" w:rsidR="00A64247" w:rsidRDefault="00A64247" w:rsidP="003373CE">
      <w:pPr>
        <w:ind w:firstLine="720"/>
        <w:rPr>
          <w:b/>
          <w:bCs/>
          <w:i/>
          <w:iCs/>
          <w:sz w:val="28"/>
          <w:szCs w:val="28"/>
        </w:rPr>
      </w:pPr>
      <w:r>
        <w:rPr>
          <w:b/>
          <w:bCs/>
          <w:i/>
          <w:iCs/>
          <w:sz w:val="28"/>
          <w:szCs w:val="28"/>
        </w:rPr>
        <w:t>*Required Documents for Enrollment Appointment:</w:t>
      </w:r>
    </w:p>
    <w:p w14:paraId="396347FF" w14:textId="03EC8FCF" w:rsidR="00A64247" w:rsidRDefault="00A64247" w:rsidP="00AF2BBE">
      <w:pPr>
        <w:ind w:left="720"/>
        <w:rPr>
          <w:sz w:val="28"/>
          <w:szCs w:val="28"/>
        </w:rPr>
      </w:pPr>
      <w:r>
        <w:rPr>
          <w:b/>
          <w:bCs/>
          <w:i/>
          <w:iCs/>
          <w:sz w:val="28"/>
          <w:szCs w:val="28"/>
        </w:rPr>
        <w:tab/>
      </w:r>
      <w:r>
        <w:rPr>
          <w:b/>
          <w:bCs/>
          <w:i/>
          <w:iCs/>
          <w:sz w:val="28"/>
          <w:szCs w:val="28"/>
        </w:rPr>
        <w:tab/>
      </w:r>
      <w:r>
        <w:rPr>
          <w:sz w:val="28"/>
          <w:szCs w:val="28"/>
        </w:rPr>
        <w:t>-Completed forms in purple folder (STEP 2).</w:t>
      </w:r>
    </w:p>
    <w:p w14:paraId="6473C8D3" w14:textId="74F0CD82" w:rsidR="00A64247" w:rsidRDefault="00A64247" w:rsidP="00AF2BBE">
      <w:pPr>
        <w:ind w:left="720"/>
        <w:rPr>
          <w:sz w:val="28"/>
          <w:szCs w:val="28"/>
        </w:rPr>
      </w:pPr>
      <w:r>
        <w:rPr>
          <w:sz w:val="28"/>
          <w:szCs w:val="28"/>
        </w:rPr>
        <w:tab/>
      </w:r>
      <w:r>
        <w:rPr>
          <w:sz w:val="28"/>
          <w:szCs w:val="28"/>
        </w:rPr>
        <w:tab/>
        <w:t>-</w:t>
      </w:r>
      <w:r w:rsidR="008B3CA4">
        <w:rPr>
          <w:sz w:val="28"/>
          <w:szCs w:val="28"/>
        </w:rPr>
        <w:t>Parent Identification (driver’s license, state id)</w:t>
      </w:r>
    </w:p>
    <w:p w14:paraId="51348D20" w14:textId="23A4B274" w:rsidR="008B3CA4" w:rsidRDefault="008B3CA4" w:rsidP="00AF2BBE">
      <w:pPr>
        <w:ind w:left="720"/>
        <w:rPr>
          <w:sz w:val="28"/>
          <w:szCs w:val="28"/>
        </w:rPr>
      </w:pPr>
      <w:r>
        <w:rPr>
          <w:sz w:val="28"/>
          <w:szCs w:val="28"/>
        </w:rPr>
        <w:tab/>
      </w:r>
      <w:r>
        <w:rPr>
          <w:sz w:val="28"/>
          <w:szCs w:val="28"/>
        </w:rPr>
        <w:tab/>
        <w:t>-Child Immunization Records</w:t>
      </w:r>
    </w:p>
    <w:p w14:paraId="4E70FBFE" w14:textId="14DA1066" w:rsidR="008B3CA4" w:rsidRDefault="008B3CA4" w:rsidP="008B3CA4">
      <w:pPr>
        <w:ind w:left="2160"/>
        <w:rPr>
          <w:sz w:val="28"/>
          <w:szCs w:val="28"/>
        </w:rPr>
      </w:pPr>
      <w:r>
        <w:rPr>
          <w:sz w:val="28"/>
          <w:szCs w:val="28"/>
        </w:rPr>
        <w:t>-Child Medical Statement (completed by physician within the past 6 months); if not provided at appointment, required to be submitted within 14 days of enrollment.</w:t>
      </w:r>
    </w:p>
    <w:p w14:paraId="4D13C827" w14:textId="5D827CDD" w:rsidR="003373CE" w:rsidRDefault="003373CE" w:rsidP="008B3CA4">
      <w:pPr>
        <w:ind w:left="2160"/>
        <w:rPr>
          <w:sz w:val="28"/>
          <w:szCs w:val="28"/>
        </w:rPr>
      </w:pPr>
      <w:r>
        <w:rPr>
          <w:sz w:val="28"/>
          <w:szCs w:val="28"/>
        </w:rPr>
        <w:t>-CACFP Enrollment Forms</w:t>
      </w:r>
    </w:p>
    <w:p w14:paraId="15711052" w14:textId="1F0B13AC" w:rsidR="003373CE" w:rsidRDefault="003373CE" w:rsidP="008B3CA4">
      <w:pPr>
        <w:ind w:left="2160"/>
        <w:rPr>
          <w:sz w:val="28"/>
          <w:szCs w:val="28"/>
        </w:rPr>
      </w:pPr>
      <w:r>
        <w:rPr>
          <w:sz w:val="28"/>
          <w:szCs w:val="28"/>
        </w:rPr>
        <w:t>-ASQ home screening</w:t>
      </w:r>
    </w:p>
    <w:p w14:paraId="716CF687" w14:textId="1EA71772" w:rsidR="008B3CA4" w:rsidRDefault="008B3CA4" w:rsidP="008B3CA4">
      <w:pPr>
        <w:ind w:left="2160"/>
        <w:rPr>
          <w:sz w:val="28"/>
          <w:szCs w:val="28"/>
        </w:rPr>
      </w:pPr>
      <w:r>
        <w:rPr>
          <w:sz w:val="28"/>
          <w:szCs w:val="28"/>
        </w:rPr>
        <w:t>-</w:t>
      </w:r>
      <w:r>
        <w:rPr>
          <w:i/>
          <w:iCs/>
          <w:sz w:val="28"/>
          <w:szCs w:val="28"/>
          <w:u w:val="single"/>
        </w:rPr>
        <w:t xml:space="preserve">Preschool enrollment only: </w:t>
      </w:r>
    </w:p>
    <w:p w14:paraId="7A748A1D" w14:textId="5EFA3202" w:rsidR="008B3CA4" w:rsidRDefault="008B3CA4" w:rsidP="008B3CA4">
      <w:pPr>
        <w:ind w:left="2160"/>
        <w:rPr>
          <w:sz w:val="28"/>
          <w:szCs w:val="28"/>
        </w:rPr>
      </w:pPr>
      <w:r>
        <w:rPr>
          <w:sz w:val="28"/>
          <w:szCs w:val="28"/>
        </w:rPr>
        <w:tab/>
        <w:t>-Any prior childcare records (if applicable)</w:t>
      </w:r>
    </w:p>
    <w:p w14:paraId="796A2209" w14:textId="228677A9" w:rsidR="008B3CA4" w:rsidRDefault="008B3CA4" w:rsidP="003373CE">
      <w:pPr>
        <w:ind w:left="2880"/>
        <w:rPr>
          <w:sz w:val="28"/>
          <w:szCs w:val="28"/>
        </w:rPr>
      </w:pPr>
      <w:r>
        <w:rPr>
          <w:sz w:val="28"/>
          <w:szCs w:val="28"/>
        </w:rPr>
        <w:t>-</w:t>
      </w:r>
      <w:r w:rsidR="003373CE">
        <w:rPr>
          <w:sz w:val="28"/>
          <w:szCs w:val="28"/>
        </w:rPr>
        <w:t>Proof of residency (mortgage statement, lease agreement, utility bill)</w:t>
      </w:r>
    </w:p>
    <w:p w14:paraId="4AEE700A" w14:textId="1C083D46" w:rsidR="003373CE" w:rsidRDefault="003373CE" w:rsidP="003373CE">
      <w:pPr>
        <w:ind w:left="2880"/>
        <w:rPr>
          <w:sz w:val="28"/>
          <w:szCs w:val="28"/>
        </w:rPr>
      </w:pPr>
      <w:r>
        <w:rPr>
          <w:sz w:val="28"/>
          <w:szCs w:val="28"/>
        </w:rPr>
        <w:t>-Total family income verification (two most recent pay stubs or complete an unearned income statement that we can provide).</w:t>
      </w:r>
    </w:p>
    <w:p w14:paraId="1F72AD96" w14:textId="2DB79BF3" w:rsidR="003373CE" w:rsidRDefault="003373CE" w:rsidP="003373CE">
      <w:pPr>
        <w:rPr>
          <w:sz w:val="28"/>
          <w:szCs w:val="28"/>
        </w:rPr>
      </w:pPr>
      <w:r>
        <w:rPr>
          <w:sz w:val="28"/>
          <w:szCs w:val="28"/>
        </w:rPr>
        <w:t>Please contact me with any questions.</w:t>
      </w:r>
    </w:p>
    <w:p w14:paraId="42F6A14B" w14:textId="1AF40768" w:rsidR="003373CE" w:rsidRDefault="003373CE" w:rsidP="003373CE">
      <w:pPr>
        <w:spacing w:line="240" w:lineRule="auto"/>
        <w:contextualSpacing/>
        <w:rPr>
          <w:sz w:val="28"/>
          <w:szCs w:val="28"/>
        </w:rPr>
      </w:pPr>
      <w:r>
        <w:rPr>
          <w:sz w:val="28"/>
          <w:szCs w:val="28"/>
        </w:rPr>
        <w:t>Lachell Naylor</w:t>
      </w:r>
    </w:p>
    <w:p w14:paraId="5A9ED8D1" w14:textId="20DF1C3F" w:rsidR="003373CE" w:rsidRDefault="003373CE" w:rsidP="003373CE">
      <w:pPr>
        <w:spacing w:line="240" w:lineRule="auto"/>
        <w:contextualSpacing/>
        <w:rPr>
          <w:sz w:val="28"/>
          <w:szCs w:val="28"/>
        </w:rPr>
      </w:pPr>
      <w:r>
        <w:rPr>
          <w:sz w:val="28"/>
          <w:szCs w:val="28"/>
        </w:rPr>
        <w:t>SCEC Administration</w:t>
      </w:r>
    </w:p>
    <w:p w14:paraId="278D437E" w14:textId="3D9C011F" w:rsidR="003373CE" w:rsidRDefault="003373CE" w:rsidP="003373CE">
      <w:pPr>
        <w:spacing w:line="240" w:lineRule="auto"/>
        <w:contextualSpacing/>
        <w:rPr>
          <w:sz w:val="28"/>
          <w:szCs w:val="28"/>
        </w:rPr>
      </w:pPr>
      <w:hyperlink r:id="rId7" w:history="1">
        <w:r w:rsidRPr="00E47202">
          <w:rPr>
            <w:rStyle w:val="Hyperlink"/>
            <w:sz w:val="28"/>
            <w:szCs w:val="28"/>
          </w:rPr>
          <w:t>Shakercec1@gmail.com</w:t>
        </w:r>
      </w:hyperlink>
    </w:p>
    <w:p w14:paraId="77C6F5F2" w14:textId="02E8A2F6" w:rsidR="003373CE" w:rsidRDefault="003373CE" w:rsidP="003373CE">
      <w:pPr>
        <w:spacing w:line="240" w:lineRule="auto"/>
        <w:contextualSpacing/>
        <w:rPr>
          <w:sz w:val="28"/>
          <w:szCs w:val="28"/>
        </w:rPr>
      </w:pPr>
      <w:r>
        <w:rPr>
          <w:sz w:val="28"/>
          <w:szCs w:val="28"/>
        </w:rPr>
        <w:t>216-862-9480</w:t>
      </w:r>
    </w:p>
    <w:p w14:paraId="3AB7B8BE" w14:textId="77777777" w:rsidR="003373CE" w:rsidRDefault="003373CE" w:rsidP="003373CE">
      <w:pPr>
        <w:rPr>
          <w:sz w:val="28"/>
          <w:szCs w:val="28"/>
        </w:rPr>
      </w:pPr>
    </w:p>
    <w:p w14:paraId="4FEF185D" w14:textId="77777777" w:rsidR="003373CE" w:rsidRPr="008B3CA4" w:rsidRDefault="003373CE" w:rsidP="003373CE">
      <w:pPr>
        <w:ind w:left="2880"/>
        <w:rPr>
          <w:sz w:val="28"/>
          <w:szCs w:val="28"/>
        </w:rPr>
      </w:pPr>
    </w:p>
    <w:p w14:paraId="160774A8" w14:textId="77777777" w:rsidR="006A15DE" w:rsidRDefault="006A15DE">
      <w:pPr>
        <w:rPr>
          <w:sz w:val="28"/>
          <w:szCs w:val="28"/>
        </w:rPr>
      </w:pPr>
    </w:p>
    <w:p w14:paraId="0E99E052" w14:textId="117390CB" w:rsidR="00C13ECE" w:rsidRPr="00C13ECE" w:rsidRDefault="008A052C" w:rsidP="006A15DE">
      <w:pPr>
        <w:rPr>
          <w:b/>
          <w:bCs/>
          <w:sz w:val="28"/>
          <w:szCs w:val="28"/>
          <w:u w:val="single"/>
        </w:rPr>
      </w:pPr>
      <w:r>
        <w:rPr>
          <w:b/>
          <w:bCs/>
          <w:sz w:val="28"/>
          <w:szCs w:val="28"/>
          <w:u w:val="single"/>
        </w:rPr>
        <w:t>IT IS IMPERATIVE THAT THE SAFEGUARDS LISTED BELOW ARE ADHERED TO AT ALL TIMES:</w:t>
      </w:r>
    </w:p>
    <w:p w14:paraId="4356BE53" w14:textId="502BD6BA" w:rsidR="0017338E" w:rsidRDefault="0017338E">
      <w:pPr>
        <w:rPr>
          <w:sz w:val="28"/>
          <w:szCs w:val="28"/>
        </w:rPr>
      </w:pPr>
      <w:r>
        <w:rPr>
          <w:b/>
          <w:bCs/>
          <w:sz w:val="28"/>
          <w:szCs w:val="28"/>
        </w:rPr>
        <w:t xml:space="preserve">Arrival to the center: </w:t>
      </w:r>
      <w:r>
        <w:rPr>
          <w:sz w:val="28"/>
          <w:szCs w:val="28"/>
        </w:rPr>
        <w:t xml:space="preserve">Children will arrive to the center between the hours of </w:t>
      </w:r>
      <w:r w:rsidR="00F025EF">
        <w:rPr>
          <w:sz w:val="28"/>
          <w:szCs w:val="28"/>
        </w:rPr>
        <w:t>6:30</w:t>
      </w:r>
      <w:r>
        <w:rPr>
          <w:sz w:val="28"/>
          <w:szCs w:val="28"/>
        </w:rPr>
        <w:t>am – 9:00am. 9:00am is the latest time your child will be accepted into the center for the day. When you arrive, you will drop your child off to th</w:t>
      </w:r>
      <w:r w:rsidR="00F025EF">
        <w:rPr>
          <w:sz w:val="28"/>
          <w:szCs w:val="28"/>
        </w:rPr>
        <w:t>eir classroom</w:t>
      </w:r>
      <w:r>
        <w:rPr>
          <w:sz w:val="28"/>
          <w:szCs w:val="28"/>
        </w:rPr>
        <w:t xml:space="preserve"> and </w:t>
      </w:r>
      <w:r w:rsidRPr="00B166DB">
        <w:rPr>
          <w:b/>
          <w:bCs/>
          <w:sz w:val="28"/>
          <w:szCs w:val="28"/>
        </w:rPr>
        <w:t>sign your child in on the tablet</w:t>
      </w:r>
      <w:r>
        <w:rPr>
          <w:sz w:val="28"/>
          <w:szCs w:val="28"/>
        </w:rPr>
        <w:t xml:space="preserve">, which is located right by the door. </w:t>
      </w:r>
    </w:p>
    <w:p w14:paraId="0B619A61" w14:textId="5C657EE4" w:rsidR="0017338E" w:rsidRPr="00D33F5B" w:rsidRDefault="0017338E">
      <w:pPr>
        <w:rPr>
          <w:sz w:val="28"/>
          <w:szCs w:val="28"/>
          <w:u w:val="single"/>
        </w:rPr>
      </w:pPr>
      <w:r>
        <w:rPr>
          <w:b/>
          <w:bCs/>
          <w:sz w:val="28"/>
          <w:szCs w:val="28"/>
        </w:rPr>
        <w:t xml:space="preserve">Picking up your child: </w:t>
      </w:r>
      <w:r w:rsidR="008A052C">
        <w:rPr>
          <w:sz w:val="28"/>
          <w:szCs w:val="28"/>
        </w:rPr>
        <w:t xml:space="preserve">When you are picking up your child you will sign your child out on the tablet. </w:t>
      </w:r>
      <w:r w:rsidR="00D33F5B">
        <w:rPr>
          <w:sz w:val="28"/>
          <w:szCs w:val="28"/>
        </w:rPr>
        <w:t>P</w:t>
      </w:r>
      <w:r w:rsidR="008A052C">
        <w:rPr>
          <w:sz w:val="28"/>
          <w:szCs w:val="28"/>
        </w:rPr>
        <w:t>arents and emergency contacts are authorized to pick up children.</w:t>
      </w:r>
      <w:r w:rsidR="000303E1">
        <w:rPr>
          <w:sz w:val="28"/>
          <w:szCs w:val="28"/>
        </w:rPr>
        <w:t xml:space="preserve"> </w:t>
      </w:r>
      <w:r w:rsidR="000303E1" w:rsidRPr="00D33F5B">
        <w:rPr>
          <w:b/>
          <w:bCs/>
          <w:sz w:val="28"/>
          <w:szCs w:val="28"/>
          <w:u w:val="single"/>
        </w:rPr>
        <w:t>Please do not provide anyone the code to the door unless they are a parent.</w:t>
      </w:r>
      <w:r w:rsidR="00F025EF" w:rsidRPr="00D33F5B">
        <w:rPr>
          <w:b/>
          <w:bCs/>
          <w:sz w:val="28"/>
          <w:szCs w:val="28"/>
          <w:u w:val="single"/>
        </w:rPr>
        <w:t xml:space="preserve"> </w:t>
      </w:r>
      <w:r w:rsidR="00D33F5B" w:rsidRPr="00D33F5B">
        <w:rPr>
          <w:b/>
          <w:bCs/>
          <w:sz w:val="28"/>
          <w:szCs w:val="28"/>
          <w:u w:val="single"/>
        </w:rPr>
        <w:t xml:space="preserve">Please inform </w:t>
      </w:r>
      <w:proofErr w:type="spellStart"/>
      <w:proofErr w:type="gramStart"/>
      <w:r w:rsidR="00D33F5B" w:rsidRPr="00D33F5B">
        <w:rPr>
          <w:b/>
          <w:bCs/>
          <w:sz w:val="28"/>
          <w:szCs w:val="28"/>
          <w:u w:val="single"/>
        </w:rPr>
        <w:t>Ms.Lachell</w:t>
      </w:r>
      <w:proofErr w:type="spellEnd"/>
      <w:proofErr w:type="gramEnd"/>
      <w:r w:rsidR="00D33F5B" w:rsidRPr="00D33F5B">
        <w:rPr>
          <w:b/>
          <w:bCs/>
          <w:sz w:val="28"/>
          <w:szCs w:val="28"/>
          <w:u w:val="single"/>
        </w:rPr>
        <w:t xml:space="preserve"> ahead of time that someone different is picking up your child. Please let them know that they have to be allowed into the building and to be prepared with identification.</w:t>
      </w:r>
    </w:p>
    <w:p w14:paraId="3C0A51A5" w14:textId="167751FC" w:rsidR="008A052C" w:rsidRPr="00B166DB" w:rsidRDefault="008A052C">
      <w:pPr>
        <w:rPr>
          <w:b/>
          <w:bCs/>
          <w:sz w:val="28"/>
          <w:szCs w:val="28"/>
        </w:rPr>
      </w:pPr>
      <w:r>
        <w:rPr>
          <w:b/>
          <w:bCs/>
          <w:sz w:val="28"/>
          <w:szCs w:val="28"/>
        </w:rPr>
        <w:t xml:space="preserve">Child Absence: </w:t>
      </w:r>
      <w:r>
        <w:rPr>
          <w:sz w:val="28"/>
          <w:szCs w:val="28"/>
        </w:rPr>
        <w:t xml:space="preserve">If your child will be </w:t>
      </w:r>
      <w:proofErr w:type="gramStart"/>
      <w:r>
        <w:rPr>
          <w:sz w:val="28"/>
          <w:szCs w:val="28"/>
        </w:rPr>
        <w:t>absent</w:t>
      </w:r>
      <w:proofErr w:type="gramEnd"/>
      <w:r>
        <w:rPr>
          <w:sz w:val="28"/>
          <w:szCs w:val="28"/>
        </w:rPr>
        <w:t xml:space="preserve"> please inform Ms. Lachell. </w:t>
      </w:r>
      <w:r w:rsidR="00C13ECE">
        <w:rPr>
          <w:sz w:val="28"/>
          <w:szCs w:val="28"/>
        </w:rPr>
        <w:t xml:space="preserve">We expect to see all enrolled children each day. </w:t>
      </w:r>
      <w:r w:rsidR="00C13ECE" w:rsidRPr="00B166DB">
        <w:rPr>
          <w:b/>
          <w:bCs/>
          <w:sz w:val="28"/>
          <w:szCs w:val="28"/>
        </w:rPr>
        <w:t>If your child is absent over 5 consecutive days, we will fill their slot with a child on the waiting list.</w:t>
      </w:r>
    </w:p>
    <w:p w14:paraId="01A2C855" w14:textId="5CEC2338" w:rsidR="00C13ECE" w:rsidRDefault="00C13ECE">
      <w:pPr>
        <w:rPr>
          <w:sz w:val="28"/>
          <w:szCs w:val="28"/>
        </w:rPr>
      </w:pPr>
    </w:p>
    <w:p w14:paraId="6A0FF9FA" w14:textId="3C39D72D" w:rsidR="00C13ECE" w:rsidRDefault="00C13ECE">
      <w:pPr>
        <w:rPr>
          <w:sz w:val="28"/>
          <w:szCs w:val="28"/>
        </w:rPr>
      </w:pPr>
      <w:r>
        <w:rPr>
          <w:sz w:val="28"/>
          <w:szCs w:val="28"/>
        </w:rPr>
        <w:t xml:space="preserve">Each of your children are very special to us and we value the time we have with them. We want to watch them grow and progress while they are here but your support and cooperation </w:t>
      </w:r>
      <w:r w:rsidR="001959E5">
        <w:rPr>
          <w:sz w:val="28"/>
          <w:szCs w:val="28"/>
        </w:rPr>
        <w:t xml:space="preserve">is required. </w:t>
      </w:r>
    </w:p>
    <w:p w14:paraId="496435C9" w14:textId="053CF4CC" w:rsidR="001959E5" w:rsidRPr="001959E5" w:rsidRDefault="001959E5">
      <w:pPr>
        <w:rPr>
          <w:b/>
          <w:bCs/>
          <w:sz w:val="36"/>
          <w:szCs w:val="36"/>
          <w:u w:val="single"/>
        </w:rPr>
      </w:pPr>
      <w:r w:rsidRPr="001959E5">
        <w:rPr>
          <w:b/>
          <w:bCs/>
          <w:sz w:val="36"/>
          <w:szCs w:val="36"/>
          <w:u w:val="single"/>
        </w:rPr>
        <w:t>*** Please note that while your child is enrolled if your balance accrues past one (1) month, any paper work required is not turned in promptly, or your child is continuously ill we will deny childcare services and fill their slot immediately with a child on the waiting list.</w:t>
      </w:r>
    </w:p>
    <w:p w14:paraId="0E87DD00" w14:textId="0D3606E5" w:rsidR="001959E5" w:rsidRDefault="001959E5">
      <w:pPr>
        <w:rPr>
          <w:b/>
          <w:bCs/>
          <w:sz w:val="28"/>
          <w:szCs w:val="28"/>
        </w:rPr>
      </w:pPr>
    </w:p>
    <w:p w14:paraId="6CB33403" w14:textId="31DF5977" w:rsidR="001959E5" w:rsidRDefault="001959E5">
      <w:pPr>
        <w:rPr>
          <w:b/>
          <w:bCs/>
          <w:sz w:val="28"/>
          <w:szCs w:val="28"/>
        </w:rPr>
      </w:pPr>
    </w:p>
    <w:p w14:paraId="6078062A" w14:textId="3A8D7BC7" w:rsidR="001959E5" w:rsidRDefault="001959E5">
      <w:pPr>
        <w:rPr>
          <w:sz w:val="28"/>
          <w:szCs w:val="28"/>
        </w:rPr>
      </w:pPr>
      <w:r>
        <w:rPr>
          <w:sz w:val="28"/>
          <w:szCs w:val="28"/>
        </w:rPr>
        <w:t xml:space="preserve">If you haven’t already, ask </w:t>
      </w:r>
      <w:proofErr w:type="spellStart"/>
      <w:proofErr w:type="gramStart"/>
      <w:r>
        <w:rPr>
          <w:sz w:val="28"/>
          <w:szCs w:val="28"/>
        </w:rPr>
        <w:t>M</w:t>
      </w:r>
      <w:r w:rsidR="00730535">
        <w:rPr>
          <w:sz w:val="28"/>
          <w:szCs w:val="28"/>
        </w:rPr>
        <w:t>s</w:t>
      </w:r>
      <w:r>
        <w:rPr>
          <w:sz w:val="28"/>
          <w:szCs w:val="28"/>
        </w:rPr>
        <w:t>.Lachell</w:t>
      </w:r>
      <w:proofErr w:type="spellEnd"/>
      <w:proofErr w:type="gramEnd"/>
      <w:r>
        <w:rPr>
          <w:sz w:val="28"/>
          <w:szCs w:val="28"/>
        </w:rPr>
        <w:t xml:space="preserve"> how to sign up for </w:t>
      </w:r>
      <w:r w:rsidR="00D33F5B">
        <w:rPr>
          <w:sz w:val="28"/>
          <w:szCs w:val="28"/>
        </w:rPr>
        <w:t>Brightwheel</w:t>
      </w:r>
      <w:r>
        <w:rPr>
          <w:sz w:val="28"/>
          <w:szCs w:val="28"/>
        </w:rPr>
        <w:t>!</w:t>
      </w:r>
    </w:p>
    <w:p w14:paraId="09B1D873" w14:textId="77777777" w:rsidR="00B166DB" w:rsidRDefault="00B166DB">
      <w:pPr>
        <w:rPr>
          <w:b/>
          <w:bCs/>
          <w:sz w:val="28"/>
          <w:szCs w:val="28"/>
        </w:rPr>
      </w:pPr>
    </w:p>
    <w:p w14:paraId="2FB5F701" w14:textId="12558B7F" w:rsidR="001959E5" w:rsidRDefault="001959E5">
      <w:pPr>
        <w:rPr>
          <w:b/>
          <w:bCs/>
          <w:sz w:val="28"/>
          <w:szCs w:val="28"/>
        </w:rPr>
      </w:pPr>
      <w:r w:rsidRPr="001959E5">
        <w:rPr>
          <w:b/>
          <w:bCs/>
          <w:sz w:val="28"/>
          <w:szCs w:val="28"/>
        </w:rPr>
        <w:t>If you have any questions please call</w:t>
      </w:r>
      <w:r w:rsidR="00D33F5B">
        <w:rPr>
          <w:b/>
          <w:bCs/>
          <w:sz w:val="28"/>
          <w:szCs w:val="28"/>
        </w:rPr>
        <w:t xml:space="preserve"> or text</w:t>
      </w:r>
      <w:r w:rsidRPr="001959E5">
        <w:rPr>
          <w:b/>
          <w:bCs/>
          <w:sz w:val="28"/>
          <w:szCs w:val="28"/>
        </w:rPr>
        <w:t xml:space="preserve"> </w:t>
      </w:r>
      <w:proofErr w:type="spellStart"/>
      <w:proofErr w:type="gramStart"/>
      <w:r w:rsidRPr="001959E5">
        <w:rPr>
          <w:b/>
          <w:bCs/>
          <w:sz w:val="28"/>
          <w:szCs w:val="28"/>
        </w:rPr>
        <w:t>Ms.Lachell</w:t>
      </w:r>
      <w:proofErr w:type="spellEnd"/>
      <w:proofErr w:type="gramEnd"/>
      <w:r w:rsidRPr="001959E5">
        <w:rPr>
          <w:b/>
          <w:bCs/>
          <w:sz w:val="28"/>
          <w:szCs w:val="28"/>
        </w:rPr>
        <w:t xml:space="preserve"> to set up an appointment to see her, no walk-in visits are permitted currently.</w:t>
      </w:r>
    </w:p>
    <w:p w14:paraId="420BA088" w14:textId="77777777" w:rsidR="001959E5" w:rsidRDefault="001959E5">
      <w:pPr>
        <w:rPr>
          <w:sz w:val="28"/>
          <w:szCs w:val="28"/>
        </w:rPr>
      </w:pPr>
    </w:p>
    <w:p w14:paraId="33E9600B" w14:textId="77777777" w:rsidR="001959E5" w:rsidRDefault="001959E5">
      <w:pPr>
        <w:rPr>
          <w:sz w:val="28"/>
          <w:szCs w:val="28"/>
        </w:rPr>
      </w:pPr>
    </w:p>
    <w:p w14:paraId="722748D6" w14:textId="531A52DA" w:rsidR="001959E5" w:rsidRDefault="001959E5">
      <w:pPr>
        <w:rPr>
          <w:sz w:val="28"/>
          <w:szCs w:val="28"/>
        </w:rPr>
      </w:pPr>
      <w:r>
        <w:rPr>
          <w:sz w:val="28"/>
          <w:szCs w:val="28"/>
        </w:rPr>
        <w:t>-</w:t>
      </w:r>
      <w:proofErr w:type="spellStart"/>
      <w:proofErr w:type="gramStart"/>
      <w:r>
        <w:rPr>
          <w:sz w:val="28"/>
          <w:szCs w:val="28"/>
        </w:rPr>
        <w:t>Ms.Lachell</w:t>
      </w:r>
      <w:proofErr w:type="spellEnd"/>
      <w:proofErr w:type="gramEnd"/>
      <w:r>
        <w:rPr>
          <w:sz w:val="28"/>
          <w:szCs w:val="28"/>
        </w:rPr>
        <w:t xml:space="preserve"> Naylor</w:t>
      </w:r>
    </w:p>
    <w:p w14:paraId="2A766407" w14:textId="434B422B" w:rsidR="001959E5" w:rsidRDefault="001959E5">
      <w:pPr>
        <w:rPr>
          <w:sz w:val="28"/>
          <w:szCs w:val="28"/>
        </w:rPr>
      </w:pPr>
      <w:r>
        <w:rPr>
          <w:sz w:val="28"/>
          <w:szCs w:val="28"/>
        </w:rPr>
        <w:t>Cell: 216-482-8556</w:t>
      </w:r>
    </w:p>
    <w:p w14:paraId="3936489C" w14:textId="491170C3" w:rsidR="001959E5" w:rsidRDefault="001959E5">
      <w:pPr>
        <w:rPr>
          <w:sz w:val="28"/>
          <w:szCs w:val="28"/>
        </w:rPr>
      </w:pPr>
      <w:r>
        <w:rPr>
          <w:sz w:val="28"/>
          <w:szCs w:val="28"/>
        </w:rPr>
        <w:t>Center: 216-862-9480</w:t>
      </w:r>
    </w:p>
    <w:p w14:paraId="3D1FB68A" w14:textId="1B166096" w:rsidR="001959E5" w:rsidRDefault="001959E5">
      <w:pPr>
        <w:rPr>
          <w:sz w:val="28"/>
          <w:szCs w:val="28"/>
        </w:rPr>
      </w:pPr>
      <w:r>
        <w:rPr>
          <w:sz w:val="28"/>
          <w:szCs w:val="28"/>
        </w:rPr>
        <w:t xml:space="preserve">E-mail: </w:t>
      </w:r>
      <w:hyperlink r:id="rId8" w:history="1">
        <w:r w:rsidRPr="00DC00D3">
          <w:rPr>
            <w:rStyle w:val="Hyperlink"/>
            <w:sz w:val="28"/>
            <w:szCs w:val="28"/>
          </w:rPr>
          <w:t>lachellnaylor1@gmail.com</w:t>
        </w:r>
      </w:hyperlink>
    </w:p>
    <w:p w14:paraId="4484251F" w14:textId="1C90ECCE" w:rsidR="001959E5" w:rsidRDefault="001959E5">
      <w:pPr>
        <w:rPr>
          <w:sz w:val="28"/>
          <w:szCs w:val="28"/>
        </w:rPr>
      </w:pPr>
    </w:p>
    <w:p w14:paraId="7ED96CCE" w14:textId="76301019" w:rsidR="001959E5" w:rsidRDefault="001959E5">
      <w:pPr>
        <w:rPr>
          <w:sz w:val="28"/>
          <w:szCs w:val="28"/>
        </w:rPr>
      </w:pPr>
    </w:p>
    <w:p w14:paraId="2CE67343" w14:textId="1FE0A5A3" w:rsidR="001959E5" w:rsidRDefault="001959E5">
      <w:pPr>
        <w:rPr>
          <w:sz w:val="28"/>
          <w:szCs w:val="28"/>
        </w:rPr>
      </w:pPr>
    </w:p>
    <w:p w14:paraId="083F1EF5" w14:textId="78934E14" w:rsidR="001959E5" w:rsidRDefault="001959E5">
      <w:pPr>
        <w:rPr>
          <w:sz w:val="28"/>
          <w:szCs w:val="28"/>
        </w:rPr>
      </w:pPr>
    </w:p>
    <w:p w14:paraId="4627547E" w14:textId="6DE15018" w:rsidR="001959E5" w:rsidRDefault="001959E5">
      <w:pPr>
        <w:rPr>
          <w:sz w:val="28"/>
          <w:szCs w:val="28"/>
        </w:rPr>
      </w:pPr>
    </w:p>
    <w:p w14:paraId="5502A5D0" w14:textId="77777777" w:rsidR="001959E5" w:rsidRDefault="001959E5">
      <w:pPr>
        <w:rPr>
          <w:sz w:val="28"/>
          <w:szCs w:val="28"/>
        </w:rPr>
      </w:pPr>
    </w:p>
    <w:p w14:paraId="50D67DED" w14:textId="77777777" w:rsidR="001959E5" w:rsidRDefault="001959E5">
      <w:pPr>
        <w:rPr>
          <w:sz w:val="28"/>
          <w:szCs w:val="28"/>
        </w:rPr>
      </w:pPr>
    </w:p>
    <w:p w14:paraId="43C232E5" w14:textId="77777777" w:rsidR="00B166DB" w:rsidRDefault="00B166DB">
      <w:pPr>
        <w:rPr>
          <w:sz w:val="28"/>
          <w:szCs w:val="28"/>
        </w:rPr>
      </w:pPr>
    </w:p>
    <w:p w14:paraId="77CA9F41" w14:textId="29C9F4D4" w:rsidR="001959E5" w:rsidRDefault="001959E5">
      <w:pPr>
        <w:rPr>
          <w:sz w:val="28"/>
          <w:szCs w:val="28"/>
        </w:rPr>
      </w:pPr>
      <w:r>
        <w:rPr>
          <w:sz w:val="28"/>
          <w:szCs w:val="28"/>
        </w:rPr>
        <w:t xml:space="preserve">I hereby acknowledge receipt of the Shaker CEC </w:t>
      </w:r>
      <w:r w:rsidR="00B166DB">
        <w:rPr>
          <w:sz w:val="28"/>
          <w:szCs w:val="28"/>
        </w:rPr>
        <w:t>program</w:t>
      </w:r>
      <w:r>
        <w:rPr>
          <w:sz w:val="28"/>
          <w:szCs w:val="28"/>
        </w:rPr>
        <w:t xml:space="preserve"> guidelines</w:t>
      </w:r>
      <w:r w:rsidR="00B166DB">
        <w:rPr>
          <w:sz w:val="28"/>
          <w:szCs w:val="28"/>
        </w:rPr>
        <w:t>:</w:t>
      </w:r>
    </w:p>
    <w:p w14:paraId="08C2290B" w14:textId="4FA9C7C3" w:rsidR="001959E5" w:rsidRDefault="001959E5">
      <w:pPr>
        <w:rPr>
          <w:sz w:val="28"/>
          <w:szCs w:val="28"/>
        </w:rPr>
      </w:pPr>
    </w:p>
    <w:p w14:paraId="3F615570" w14:textId="14177C1D" w:rsidR="001959E5" w:rsidRDefault="001959E5">
      <w:pPr>
        <w:rPr>
          <w:sz w:val="28"/>
          <w:szCs w:val="28"/>
        </w:rPr>
      </w:pPr>
    </w:p>
    <w:p w14:paraId="64011084" w14:textId="17E389B2" w:rsidR="001959E5" w:rsidRDefault="001959E5">
      <w:pPr>
        <w:rPr>
          <w:sz w:val="28"/>
          <w:szCs w:val="28"/>
        </w:rPr>
      </w:pPr>
    </w:p>
    <w:p w14:paraId="0F26412B" w14:textId="65264FF5" w:rsidR="001959E5" w:rsidRDefault="001959E5">
      <w:pPr>
        <w:rPr>
          <w:sz w:val="28"/>
          <w:szCs w:val="28"/>
        </w:rPr>
      </w:pPr>
      <w:r>
        <w:rPr>
          <w:sz w:val="28"/>
          <w:szCs w:val="28"/>
        </w:rPr>
        <w:t>__________________________________</w:t>
      </w:r>
      <w:r>
        <w:rPr>
          <w:sz w:val="28"/>
          <w:szCs w:val="28"/>
        </w:rPr>
        <w:tab/>
      </w:r>
      <w:r>
        <w:rPr>
          <w:sz w:val="28"/>
          <w:szCs w:val="28"/>
        </w:rPr>
        <w:tab/>
        <w:t>___________________________________</w:t>
      </w:r>
    </w:p>
    <w:p w14:paraId="09D65F32" w14:textId="7BB52DA5" w:rsidR="001959E5" w:rsidRDefault="001959E5">
      <w:pPr>
        <w:rPr>
          <w:sz w:val="28"/>
          <w:szCs w:val="28"/>
        </w:rPr>
      </w:pPr>
      <w:r>
        <w:rPr>
          <w:sz w:val="28"/>
          <w:szCs w:val="28"/>
        </w:rPr>
        <w:t>Parent Name</w:t>
      </w:r>
      <w:r>
        <w:rPr>
          <w:sz w:val="28"/>
          <w:szCs w:val="28"/>
        </w:rPr>
        <w:tab/>
      </w:r>
      <w:r>
        <w:rPr>
          <w:sz w:val="28"/>
          <w:szCs w:val="28"/>
        </w:rPr>
        <w:tab/>
      </w:r>
      <w:r>
        <w:rPr>
          <w:sz w:val="28"/>
          <w:szCs w:val="28"/>
        </w:rPr>
        <w:tab/>
      </w:r>
      <w:r>
        <w:rPr>
          <w:sz w:val="28"/>
          <w:szCs w:val="28"/>
        </w:rPr>
        <w:tab/>
      </w:r>
      <w:r>
        <w:rPr>
          <w:sz w:val="28"/>
          <w:szCs w:val="28"/>
        </w:rPr>
        <w:tab/>
      </w:r>
      <w:r>
        <w:rPr>
          <w:sz w:val="28"/>
          <w:szCs w:val="28"/>
        </w:rPr>
        <w:tab/>
        <w:t>Parent Signature</w:t>
      </w:r>
    </w:p>
    <w:p w14:paraId="70A4FCE3" w14:textId="04868AAD" w:rsidR="001959E5" w:rsidRDefault="001959E5">
      <w:pPr>
        <w:rPr>
          <w:sz w:val="28"/>
          <w:szCs w:val="28"/>
        </w:rPr>
      </w:pPr>
    </w:p>
    <w:p w14:paraId="3882CC37" w14:textId="3B25D2B7" w:rsidR="001959E5" w:rsidRDefault="001959E5">
      <w:pPr>
        <w:rPr>
          <w:sz w:val="28"/>
          <w:szCs w:val="28"/>
        </w:rPr>
      </w:pPr>
      <w:r>
        <w:rPr>
          <w:sz w:val="28"/>
          <w:szCs w:val="28"/>
        </w:rPr>
        <w:t>__________________________________</w:t>
      </w:r>
      <w:r>
        <w:rPr>
          <w:sz w:val="28"/>
          <w:szCs w:val="28"/>
        </w:rPr>
        <w:tab/>
      </w:r>
      <w:r>
        <w:rPr>
          <w:sz w:val="28"/>
          <w:szCs w:val="28"/>
        </w:rPr>
        <w:tab/>
        <w:t>___________________________________</w:t>
      </w:r>
    </w:p>
    <w:p w14:paraId="35118CA6" w14:textId="10C516EC" w:rsidR="001959E5" w:rsidRDefault="001959E5">
      <w:pPr>
        <w:rPr>
          <w:sz w:val="28"/>
          <w:szCs w:val="28"/>
        </w:rPr>
      </w:pPr>
      <w:r>
        <w:rPr>
          <w:sz w:val="28"/>
          <w:szCs w:val="28"/>
        </w:rPr>
        <w:t>Child Name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Date</w:t>
      </w:r>
    </w:p>
    <w:p w14:paraId="694D8F08" w14:textId="5F7504D7" w:rsidR="001959E5" w:rsidRDefault="001959E5">
      <w:pPr>
        <w:rPr>
          <w:sz w:val="28"/>
          <w:szCs w:val="28"/>
        </w:rPr>
      </w:pPr>
    </w:p>
    <w:p w14:paraId="27478B44" w14:textId="7EB67D66" w:rsidR="001959E5" w:rsidRDefault="001959E5">
      <w:pPr>
        <w:rPr>
          <w:sz w:val="28"/>
          <w:szCs w:val="28"/>
        </w:rPr>
      </w:pPr>
    </w:p>
    <w:p w14:paraId="39F5C01F" w14:textId="23D827BA" w:rsidR="001959E5" w:rsidRDefault="001959E5">
      <w:pPr>
        <w:rPr>
          <w:sz w:val="28"/>
          <w:szCs w:val="28"/>
        </w:rPr>
      </w:pPr>
    </w:p>
    <w:p w14:paraId="3678C278" w14:textId="51C93C66" w:rsidR="001959E5" w:rsidRDefault="001959E5">
      <w:pPr>
        <w:rPr>
          <w:sz w:val="28"/>
          <w:szCs w:val="28"/>
        </w:rPr>
      </w:pPr>
    </w:p>
    <w:p w14:paraId="301F07D9" w14:textId="317CCDCD" w:rsidR="001959E5" w:rsidRDefault="001959E5">
      <w:pPr>
        <w:rPr>
          <w:sz w:val="28"/>
          <w:szCs w:val="28"/>
        </w:rPr>
      </w:pPr>
    </w:p>
    <w:p w14:paraId="1BEFED45" w14:textId="77777777" w:rsidR="001959E5" w:rsidRPr="001959E5" w:rsidRDefault="001959E5">
      <w:pPr>
        <w:rPr>
          <w:sz w:val="28"/>
          <w:szCs w:val="28"/>
        </w:rPr>
      </w:pPr>
    </w:p>
    <w:p w14:paraId="1ECC1AF5" w14:textId="1732F968" w:rsidR="001959E5" w:rsidRDefault="001959E5">
      <w:pPr>
        <w:rPr>
          <w:sz w:val="28"/>
          <w:szCs w:val="28"/>
        </w:rPr>
      </w:pPr>
    </w:p>
    <w:p w14:paraId="1996BA70" w14:textId="77777777" w:rsidR="001959E5" w:rsidRPr="001959E5" w:rsidRDefault="001959E5">
      <w:pPr>
        <w:rPr>
          <w:sz w:val="28"/>
          <w:szCs w:val="28"/>
        </w:rPr>
      </w:pPr>
    </w:p>
    <w:sectPr w:rsidR="001959E5" w:rsidRPr="001959E5" w:rsidSect="001733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8E"/>
    <w:rsid w:val="000303E1"/>
    <w:rsid w:val="0017338E"/>
    <w:rsid w:val="001959E5"/>
    <w:rsid w:val="003373CE"/>
    <w:rsid w:val="00664900"/>
    <w:rsid w:val="006A15DE"/>
    <w:rsid w:val="006A59AE"/>
    <w:rsid w:val="006B392D"/>
    <w:rsid w:val="00730535"/>
    <w:rsid w:val="00814EE3"/>
    <w:rsid w:val="008A052C"/>
    <w:rsid w:val="008B3CA4"/>
    <w:rsid w:val="00A64247"/>
    <w:rsid w:val="00A76227"/>
    <w:rsid w:val="00AB2BFA"/>
    <w:rsid w:val="00AF2BBE"/>
    <w:rsid w:val="00B166DB"/>
    <w:rsid w:val="00C13ECE"/>
    <w:rsid w:val="00D33F5B"/>
    <w:rsid w:val="00D426FB"/>
    <w:rsid w:val="00D85D4E"/>
    <w:rsid w:val="00ED7C5D"/>
    <w:rsid w:val="00EE2F40"/>
    <w:rsid w:val="00F02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3F8D"/>
  <w15:chartTrackingRefBased/>
  <w15:docId w15:val="{9D9DCCE0-3263-4ED1-BA94-8927B6C7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59E5"/>
    <w:rPr>
      <w:color w:val="0563C1" w:themeColor="hyperlink"/>
      <w:u w:val="single"/>
    </w:rPr>
  </w:style>
  <w:style w:type="character" w:styleId="UnresolvedMention">
    <w:name w:val="Unresolved Mention"/>
    <w:basedOn w:val="DefaultParagraphFont"/>
    <w:uiPriority w:val="99"/>
    <w:semiHidden/>
    <w:unhideWhenUsed/>
    <w:rsid w:val="00195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chellnaylor1@gmail.com" TargetMode="External"/><Relationship Id="rId3" Type="http://schemas.openxmlformats.org/officeDocument/2006/relationships/webSettings" Target="webSettings.xml"/><Relationship Id="rId7" Type="http://schemas.openxmlformats.org/officeDocument/2006/relationships/hyperlink" Target="mailto:Shakercec1@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kercec1@gmail.com" TargetMode="External"/><Relationship Id="rId5" Type="http://schemas.openxmlformats.org/officeDocument/2006/relationships/hyperlink" Target="http://www.shakercec.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SHAKER CEC</dc:creator>
  <cp:keywords/>
  <dc:description/>
  <cp:lastModifiedBy>La'Chell Naylor</cp:lastModifiedBy>
  <cp:revision>2</cp:revision>
  <cp:lastPrinted>2021-07-06T13:24:00Z</cp:lastPrinted>
  <dcterms:created xsi:type="dcterms:W3CDTF">2024-02-22T21:54:00Z</dcterms:created>
  <dcterms:modified xsi:type="dcterms:W3CDTF">2024-02-22T21:54:00Z</dcterms:modified>
</cp:coreProperties>
</file>